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A32" w:rsidRDefault="00A54A32" w:rsidP="00EF6116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54A32">
        <w:rPr>
          <w:rFonts w:ascii="Times New Roman" w:hAnsi="Times New Roman"/>
          <w:b/>
          <w:sz w:val="24"/>
          <w:szCs w:val="24"/>
        </w:rPr>
        <w:t>Книгообеспеченность</w:t>
      </w:r>
      <w:proofErr w:type="spellEnd"/>
    </w:p>
    <w:p w:rsidR="00EF6116" w:rsidRPr="00F05A57" w:rsidRDefault="00ED6791" w:rsidP="00EF61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СПО</w:t>
      </w:r>
      <w:r w:rsidR="00EF6116">
        <w:rPr>
          <w:rFonts w:ascii="Times New Roman" w:hAnsi="Times New Roman" w:cs="Times New Roman"/>
          <w:b/>
        </w:rPr>
        <w:t xml:space="preserve"> Банковское дело</w:t>
      </w:r>
      <w:r w:rsidR="00022C9F">
        <w:rPr>
          <w:rFonts w:ascii="Times New Roman" w:hAnsi="Times New Roman" w:cs="Times New Roman"/>
          <w:b/>
        </w:rPr>
        <w:t>-</w:t>
      </w:r>
      <w:r w:rsidR="00EF6116">
        <w:rPr>
          <w:rFonts w:ascii="Times New Roman" w:eastAsia="Times New Roman" w:hAnsi="Times New Roman" w:cs="Times New Roman"/>
          <w:b/>
        </w:rPr>
        <w:t xml:space="preserve"> </w:t>
      </w:r>
      <w:r w:rsidR="00022C9F">
        <w:rPr>
          <w:rFonts w:ascii="Times New Roman" w:hAnsi="Times New Roman" w:cs="Times New Roman"/>
          <w:b/>
        </w:rPr>
        <w:t>11</w:t>
      </w:r>
      <w:r w:rsidR="00A54A32">
        <w:rPr>
          <w:rFonts w:ascii="Times New Roman" w:hAnsi="Times New Roman" w:cs="Times New Roman"/>
          <w:b/>
        </w:rPr>
        <w:t xml:space="preserve"> </w:t>
      </w:r>
      <w:proofErr w:type="spellStart"/>
      <w:r w:rsidR="00A54A32">
        <w:rPr>
          <w:rFonts w:ascii="Times New Roman" w:hAnsi="Times New Roman" w:cs="Times New Roman"/>
          <w:b/>
        </w:rPr>
        <w:t>кл</w:t>
      </w:r>
      <w:proofErr w:type="spellEnd"/>
      <w:r w:rsidR="00A54A32">
        <w:rPr>
          <w:rFonts w:ascii="Times New Roman" w:hAnsi="Times New Roman" w:cs="Times New Roman"/>
          <w:b/>
        </w:rPr>
        <w:t xml:space="preserve">. </w:t>
      </w:r>
      <w:bookmarkStart w:id="0" w:name="_GoBack"/>
      <w:r w:rsidR="00A54A32" w:rsidRPr="00922F01">
        <w:rPr>
          <w:rFonts w:ascii="Times New Roman" w:hAnsi="Times New Roman" w:cs="Times New Roman"/>
          <w:b/>
        </w:rPr>
        <w:t>набор 2024г.</w:t>
      </w:r>
      <w:bookmarkEnd w:id="0"/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552"/>
        <w:gridCol w:w="850"/>
        <w:gridCol w:w="567"/>
        <w:gridCol w:w="1560"/>
        <w:gridCol w:w="567"/>
        <w:gridCol w:w="8221"/>
        <w:gridCol w:w="851"/>
        <w:gridCol w:w="708"/>
      </w:tblGrid>
      <w:tr w:rsidR="0018786D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Цикл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Кафедра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изд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6" w:rsidRPr="00C92AE6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/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эл.вариант</w:t>
            </w:r>
            <w:proofErr w:type="spellEnd"/>
          </w:p>
        </w:tc>
      </w:tr>
      <w:tr w:rsidR="008E7B4C" w:rsidRPr="00BE0F5A" w:rsidTr="00BA7FC3">
        <w:trPr>
          <w:trHeight w:val="1145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Анализ финансово-хозяйственной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9846AD" w:rsidRDefault="00022C9F" w:rsidP="00022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7B4C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E7B4C"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Косорукова, И. В., Анализ финансово-хозяйственной деятельности : учебник / И. В. Косорукова, О. В. </w:t>
            </w:r>
            <w:proofErr w:type="spellStart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Мощенко</w:t>
            </w:r>
            <w:proofErr w:type="spellEnd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А. Ю. Усанов. — Москва : </w:t>
            </w:r>
            <w:proofErr w:type="spellStart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2024. — 341 с. — ISBN 978-5-406-12713-1. — URL: https://book.ru/book/952155 (дата обращения: 19.04.2024).</w:t>
            </w: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4C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224DF3" w:rsidRDefault="00224DF3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61C7A" w:rsidRPr="00861C7A" w:rsidRDefault="00861C7A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86D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Шадрина, Г.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Анализ финансово-хозяйственной деятельности : учебник для среднего профессионального образования / Г. В. Шадрина, К.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Голубничий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463 с. — (Профессиональное образование). — ISBN 978-5-534-16888-4. — Текст : электронный // Образовательная платформа Юрайт [сайт]. — URL: </w:t>
            </w:r>
            <w:hyperlink r:id="rId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https://ezpro.fa.ru:2058/bcode/538459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425410" w:rsidRPr="00C10815" w:rsidRDefault="00425410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8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4525" w:rsidRPr="00244525" w:rsidRDefault="00244525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86D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8E7B4C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Фридман, А. М. Анализ финансово-хозяйственной деятельности : учебник / А.М. Фридман. — Москва : РИОР : ИНФРА-М, 2024. — 264 с. — (Среднее профессиональное образование). — DOI: https://doi.org/10.29039/1791-3. - ISBN 978-5-369-01791-3. - Текст : электронный. - URL: https://znanium.ru/catalog/product/2135361 (дата обращения: 19.04.2024)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425410" w:rsidRPr="00CD54E2" w:rsidRDefault="00425410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E78BB" w:rsidRPr="004E78BB" w:rsidRDefault="004E78BB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B4C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Кулагина, Н.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Практический курс анализа хозяйственной деятельности предприятия : учебное пособие для среднего профессионального образования / Н. А. Кулагина.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135 с. — (Профессиональное образование). — ISBN 978-5-534-16971-3. — Текст : электронный // Образовательная платформа Юрайт [сайт]. — URL: </w:t>
            </w:r>
            <w:hyperlink r:id="rId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https://ezpro.fa.ru:2058/bcode/539404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4B4A49" w:rsidRDefault="004B4A49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A4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E7B4C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Кобелева, И. В. Анализ финансово-хозяйственной деятельности коммерческих организаций : учебное пособие / И.В. Кобелева, Н.С. Ивашина. — Москва : ИНФРА-М, 2020. — 256 с. — (Среднее профессиональное образование). - ISBN 978-5-16-013880-0. - Текст : электронный. - URL: https://znanium.com/catalog/product/1036527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B27555">
        <w:trPr>
          <w:trHeight w:val="189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8E7B4C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Шеремет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 Д. Анализ и диагностика финансово-хозяйственной деятельности предприятия : учебник / А.Д.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Шеремет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2-е изд., доп. — Москва : ИНФРА-М, 2024. — 374 с. — (Среднее профессиональное образование). - ISBN 978-5-16-015634-7. - Текст : электронный. - URL: https://znanium.ru/catalog/product/2138998 (дата обращения: 19.04.2024)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E7B4C" w:rsidRPr="00BE0F5A" w:rsidTr="00B27555">
        <w:trPr>
          <w:trHeight w:val="189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Румянцева, Е. Е.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Экономический анализ : учебник и практикум для среднего профессионального образования / Е. Е. Румянцева. — 2-е изд. — Москва : Издательство Юрайт, 2024. — 533 с. — (Профессиональное образование). — ISBN 978-5-534-16802-0. — Текст : электронный // Образовательная платформа Юрайт [сайт]. — URL: </w:t>
            </w:r>
            <w:hyperlink r:id="rId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https://ezpro.fa.ru:2058/bcode/537955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68B7" w:rsidRPr="00BE0F5A" w:rsidTr="00B27555">
        <w:trPr>
          <w:trHeight w:val="85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Default="004868B7" w:rsidP="00311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Ведение расчетных операций</w:t>
            </w:r>
          </w:p>
          <w:p w:rsidR="004868B7" w:rsidRPr="00311329" w:rsidRDefault="004868B7" w:rsidP="00311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Здесь 3 </w:t>
            </w:r>
            <w:proofErr w:type="spellStart"/>
            <w:r w:rsidRPr="004868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дисц</w:t>
            </w:r>
            <w:proofErr w:type="spellEnd"/>
            <w:r w:rsidRPr="004868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ПМ.01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311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Боровковой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8B7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C2473E" w:rsidRPr="00C2473E" w:rsidRDefault="00C2473E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73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</w:tr>
      <w:tr w:rsidR="004868B7" w:rsidRPr="00BE0F5A" w:rsidTr="00B27555">
        <w:trPr>
          <w:trHeight w:val="504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безналичных расчетов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68B7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МКД.</w:t>
            </w:r>
          </w:p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Default="00022C9F" w:rsidP="00022C9F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68B7" w:rsidRPr="00271CC4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868B7" w:rsidRPr="00271CC4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08" w:rsidRPr="00BE0F5A" w:rsidTr="00B27555">
        <w:trPr>
          <w:trHeight w:val="456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2.Кассовые операции банка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308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МКД.</w:t>
            </w:r>
          </w:p>
          <w:p w:rsidR="00817308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Default="00022C9F" w:rsidP="00022C9F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7308" w:rsidRPr="00271CC4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17308" w:rsidRPr="00271CC4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08" w:rsidRPr="00BE0F5A" w:rsidTr="00B27555">
        <w:trPr>
          <w:trHeight w:val="38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Default="00817308" w:rsidP="0081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271CC4" w:rsidRDefault="00817308" w:rsidP="008173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Ведение расчетных операций : учебник / О. И. Лаврушин, О. С. Рудакова, О. М. Маркова [и др.] ; под ред. О. И. Лаврушина. — Москва :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, 2023</w:t>
            </w:r>
            <w:r w:rsidR="00FA70CF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,2024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. — 245 с. — ISBN 978-5-406-11966-2. — URL: https://book.ru/book/950151 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308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C3701" w:rsidRPr="00311329" w:rsidRDefault="001C3701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308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0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868B7" w:rsidRPr="00BE0F5A" w:rsidTr="00B27555">
        <w:trPr>
          <w:trHeight w:val="480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Default="004868B7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3.Международные расчеты по экспортно-импортным операциям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68B7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МКД.001.03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Default="00022C9F" w:rsidP="00022C9F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68B7" w:rsidRPr="00271CC4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868B7" w:rsidRPr="00271CC4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08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 А. Организация безналичных расчетов : учебник / А.А.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Москва : ИНФРА-М, 2024. — 212 с. — (Среднее профессиональное образование). - ISBN 978-5-16-015118-2. - Текст : электронный. - URL: https://znanium.com/catalog/product/2104829 (дата обращения: 18.04.2024).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C7508" w:rsidRPr="00EC7508" w:rsidRDefault="00EC75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0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7308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Стародубцева, Е. Б. Основы банковского дела : учебник / Е.Б. Стародубцева. 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. и доп. — Москва : ФОРУМ : ИНФРА-М, 2024. — 288 с. — (Среднее профессиональное образование). - ISBN 978-5-8199-0819-8. - Текст : электронный. - URL: https://znanium.com/catalog/product/2123894 (дата обращения: 18.04.2024).</w:t>
            </w: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Банковские операции : учебное пособие / Н. И.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Валенцева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И. В. Ларионова, И. Д. Мамонова [и др.] ; под ред. О. И. Лаврушина. — Москва :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>, 2021. — 379 с.(для СПО) — ISBN 978-5-406-07874-7. — URL: https://book.ru/book/938243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Из </w:t>
            </w:r>
            <w:r w:rsidRPr="00B27555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Ведение расчетных операций. Практикум : учебное пособие / О. С. Рудакова, С. В. Зубкова, О. И. Лаврушин [и др.] ; под ред. О. М. Марковой, Н. Н. Мартыненко. — Москва :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>, 2023. — 280 с. — ISBN 978-5-406-11191-8. — URL: https://book.ru/book/947848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Банковское дело : учебник / под ред. д-ра </w:t>
            </w:r>
            <w:proofErr w:type="spellStart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экон</w:t>
            </w:r>
            <w:proofErr w:type="spellEnd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наук, проф. Г.Г. Коробовой. — 2-е изд., </w:t>
            </w:r>
            <w:proofErr w:type="spellStart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и доп. — Москва : Магистр : ИНФРА-М, 2023. — 592 с. - ISBN 978-5-9776-0109-2. - Текст : электронный. - URL: https://znanium.ru/catalog/product/1933181 (дата обращения: 18.04.2024).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Бухгалтерский учет в банках. Вопросы, задания, тесты : учебное пособие / С. В. Зубкова, О. Н. Казакова, Н. А. Ковалева [и др.] ; под ред. Н. Э. Соколинской. — Москва :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2023. — 232 с. — ISBN 978-5-406-10835-2. — URL: </w:t>
            </w:r>
            <w:hyperlink r:id="rId9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https://book.ru/book/946946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для бакалавров, магистратуры,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022C9F" w:rsidP="00022C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6D0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 Английский язык для экономистов : учебное пособие для среднего профессионального образования /.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. и доп. — Москва : Издательство Юрайт, 2024. — 151 с. — (Профессиональное образование). — ISBN 978-5-534-17120-4. — Текст : электронный // Образовательная платформа Юрайт [сайт]. — URL: </w:t>
            </w:r>
            <w:hyperlink r:id="rId1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https://ezpro.fa.ru:2058/bcode/532414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244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9830D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244525" w:rsidRPr="00244525" w:rsidRDefault="00244525" w:rsidP="00244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8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Чикилева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, Л. С. Английский язык для экономических специальностей : учебное пособие / Л. С. </w:t>
            </w: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Чикилева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 xml:space="preserve">, И. В. Матвеева. 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. и доп. — Москва : КУРС : ИНФРА-М, 2023. — 160 с. - ISBN 978-5-905554-71-1. - Текст : электронный. - URL: https://znanium.com/catalog/product/1912959 (дата обращения: 19.04.2024).</w:t>
            </w: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Голубев, А. П., Английский язык для экономических специальностей : учебник / А. П. Голубев, И. Б. Смирнова, Н. А.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Кафтайлова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Е. В.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Монахова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Москва :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2024. — 396 с. — ISBN 978-5-406-12965-4. — URL: https://book.ru/book/953142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Зайцева, С. Е., Английский язык для экономистов. ENGLISH COURSE FOR STUDENTS IN APPLIED ECONOMICS : учебное пособие / С. Е. Зайцева, Е. С. Шибанова. — Москва :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2020. — 183 с. — ISBN 978-5-406-07336-0. — URL: https://book.ru/book/932013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Калинычева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Е. В., Английский язык для экономистов. Теория и практика перевода : учебное пособие / Е. В.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Калинычева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. — Москва :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2022. — 158 с. — ISBN 978-5-406-09950-6. — URL: https://book.ru/book/943957 (дата обращения: 19.04.2024)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Карпова, Т. А.,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English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for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Colleges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= Английский язык для колледжей : учебник / Т. А. Карпова. — Москва :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2024. — 311 с. — ISBN 978-5-406-12612-7. — URL: https://book.ru/book/951955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Невзорова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Г. Д.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Английский язык. Грамматика : учебное пособие для среднего профессионального образования / Г. Д.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Невзорова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Г. И. Никитушкина.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213 с. — (Профессиональное образование). — ISBN 978-5-534-09886-0. — Текст : электронный // Образовательная платформа Юрайт [сайт]. — URL: </w:t>
            </w:r>
            <w:hyperlink r:id="rId1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https://ezpro.fa.ru:2058/bcode/538160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Минаева, Л.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Английский язык. Навыки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устной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речи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(I am all Ears!)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 аудиоматериалы : учебное пособие для среднего профессионального образования / Л. В. Минаева, М.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Луканина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В. В. Варченко.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165 с. — (Профессиональное образование). — ISBN 978-5-534-16752-8. — Текст : электронный // Образовательная платформа Юрайт [сайт]. — URL: </w:t>
            </w:r>
            <w:hyperlink r:id="rId1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https://ezpro.fa.ru:2058/bcode/539778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022C9F" w:rsidP="00022C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Менеджмент : учебник для среднего профессионального образования / А. Л. Гапоненко [и др.] ; ответственный редактор А. Л. Гапоненко.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379 с. — (Профессиональное образование). — ISBN 978-5-534-17649-0. — Текст : электронный // Образовательная платформа Юрайт [сайт]. — URL: </w:t>
            </w:r>
            <w:hyperlink r:id="rId1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https://ezpro.fa.ru:2058/bcode/536600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Грибов, В. Д., Менеджмент : учебное пособие / В. Д. Грибов. — Москва :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2024. — 275 с. — ISBN 978-5-406-12808-4. — URL: https://book.ru/book/952691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F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Иванова, И.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Менеджмент : учебник и практикум для среднего профессионального образования / И. А. Иванова, А. М. Сергеев. — 2-е изд. — Москва : Издательство Юрайт, 2024. — 327 с. — (Профессиональное образование). — ISBN 978-5-534-18492-1. — Текст : электронный // Образовательная платформа Юрайт [сайт]. — URL: </w:t>
            </w:r>
            <w:hyperlink r:id="rId1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https://ezpro.fa.ru:2058/bcode/535154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B1B04" w:rsidRPr="007B1B04" w:rsidRDefault="007B1B04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Коротков, Э. М.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Менеджмент : учебник для среднего профессионального образования / Э. М. Коротков.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566 с. — (Профессиональное образование). — ISBN 978-5-534-08046-9. — Текст : электронный // Образовательная платформа Юрайт [сайт]. — URL: </w:t>
            </w:r>
            <w:hyperlink r:id="rId1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https://ezpro.fa.ru:2058/bcode/536970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Виханский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О. С. Менеджмент : учебник / О.С.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Виханский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А.И. Наумов. — 2-е изд.,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и доп. — Москва : Магистр : ИНФРА-М, 2024. — 288 с. - ISBN 978-5-9776-0085-9. - Текст : электронный. - URL: https://znanium.ru/catalog/product/2125913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Менеджмент : учебник для среднего профессионального образования / Ю. В. Кузнецов [и др.] ; под редакцией Ю. В. Кузнецова. — 2-е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595 с. — (Профессиональное образование). — ISBN 978-5-534-18120-3. — Текст : электронный // Образовательная платформа Юрайт [сайт]. — URL: </w:t>
            </w:r>
            <w:hyperlink r:id="rId1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https://ezpro.fa.ru:2058/bcode/534323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Астахова, Н.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Менеджмент : учебник для среднего профессионального образования / Н. И. Астахова, Г. И. Москвитин ; под общей редакцией Н. И. Астаховой, Г. И. Москвитина. — Москва : Издательство Юрайт, 2024. — 422 с. — (Профессиональное образование). — ISBN 978-5-534-15997-4. — Текст : электронный // Образовательная платформа Юрайт [сайт]. — URL: </w:t>
            </w:r>
            <w:hyperlink r:id="rId1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022C9F" w:rsidP="00022C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Пансков</w:t>
            </w:r>
            <w:proofErr w:type="spellEnd"/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, В. Г.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Налоги и налогообложение : учебник для среднего профессионального образования / В. Г. 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Пансков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 — 8-е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перераб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и доп. — Москва : Издательство Юрайт, 2023. — 474 с. — (Профессиональное образование). — ISBN 978-5-534-15590-7. — Текст : электронный // Образовательная платформа Юрайт [сайт]. — URL: </w:t>
            </w:r>
            <w:hyperlink r:id="rId18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https://urait.ru/bcode/511559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01.11.2023).</w:t>
            </w:r>
            <w:r w:rsidRPr="00040D2D">
              <w:rPr>
                <w:rFonts w:ascii="Times New Roman" w:hAnsi="Times New Roman" w:cs="Times New Roman"/>
              </w:rPr>
              <w:t xml:space="preserve"> 49529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 xml:space="preserve">Налоги и налогообложение : учебник и практикум для среднего профессионального образования / Г. Б. Поляк [и др.] ; ответственные редакторы Г. Б. Поляк, Е. Е. Смирнова. — 5-е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перераб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. и доп. — Москва : Издательство Юрайт, 2023. — 433 с. — (Профессиональное образование). — ISBN 978-5-534-16902-7. — Текст : электронный // Образовательная платформа Юрайт [сайт]. — URL: </w:t>
            </w:r>
            <w:hyperlink r:id="rId19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highlight w:val="cyan"/>
                  <w:bdr w:val="single" w:sz="2" w:space="0" w:color="E5E7EB" w:frame="1"/>
                  <w:shd w:val="clear" w:color="auto" w:fill="FFFFFF"/>
                </w:rPr>
                <w:t>https://urait.ru/bcode/531994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 (дата обращения: 01.11.2023).</w:t>
            </w:r>
            <w:r w:rsidRPr="00040D2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7B1B04" w:rsidRPr="00040D2D" w:rsidRDefault="007B1B04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04" w:rsidRPr="007B1B04" w:rsidRDefault="00B27555" w:rsidP="007B1B04">
            <w:pPr>
              <w:pStyle w:val="a4"/>
              <w:rPr>
                <w:rFonts w:ascii="Times New Roman" w:hAnsi="Times New Roman" w:cs="Times New Roman"/>
              </w:rPr>
            </w:pPr>
            <w:r w:rsidRPr="007B1B04">
              <w:rPr>
                <w:rFonts w:ascii="Times New Roman" w:hAnsi="Times New Roman" w:cs="Times New Roman"/>
              </w:rPr>
              <w:t>ЭД</w:t>
            </w:r>
          </w:p>
          <w:p w:rsidR="007B1B04" w:rsidRPr="007B1B04" w:rsidRDefault="007B1B04" w:rsidP="007B1B04">
            <w:pPr>
              <w:pStyle w:val="a4"/>
              <w:rPr>
                <w:sz w:val="28"/>
                <w:szCs w:val="28"/>
              </w:rPr>
            </w:pPr>
            <w:r w:rsidRPr="008C7E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Налоги и налогообложение : учебник и практикум для среднего профессионального образования / Д. Г. Черник [и др.] ; под редакцией Е. А. Кировой. — 7-е изд., </w:t>
            </w:r>
            <w:proofErr w:type="spellStart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перераб</w:t>
            </w:r>
            <w:proofErr w:type="spellEnd"/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и доп. — Москва : Издательство Юрайт, 2023. — 489 с. — (Профессиональное образование). — ISBN 978-5-534-17597-4. — Текст : электронный // Образовательная платформа Юрайт [сайт]. — URL: </w:t>
            </w:r>
            <w:hyperlink r:id="rId20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https://urait.ru/bcode/533394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</w:rPr>
              <w:t xml:space="preserve"> 35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Основы предпринимательской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E151DD" w:rsidP="00E151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CB1C52" w:rsidRDefault="00B27555" w:rsidP="00B27555">
            <w:pPr>
              <w:rPr>
                <w:rFonts w:ascii="Times New Roman" w:hAnsi="Times New Roman" w:cs="Times New Roman"/>
                <w:color w:val="486C97"/>
                <w:sz w:val="24"/>
                <w:szCs w:val="24"/>
                <w:highlight w:val="cyan"/>
                <w:u w:val="single"/>
                <w:bdr w:val="single" w:sz="2" w:space="0" w:color="E5E7EB" w:frame="1"/>
                <w:shd w:val="clear" w:color="auto" w:fill="FFFFFF"/>
              </w:rPr>
            </w:pPr>
            <w:r w:rsidRPr="00CB1C52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Деньги, кредит, банки. Денежный и кредитный рынки : учебник для среднего профессионального образования / М. А. Абрамова [и др.] ; под общей редакцией М. А. Абрамовой, Л. С. Александровой. — 3-е изд., </w:t>
            </w:r>
            <w:proofErr w:type="spellStart"/>
            <w:r w:rsidRPr="00CB1C52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испр</w:t>
            </w:r>
            <w:proofErr w:type="spellEnd"/>
            <w:r w:rsidRPr="00CB1C52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. и доп. — Москва : Издательство Юрайт, 2024. — 424 с. — (Профессиональное образование). — ISBN 978-5-534-15075-9. — Текст : электронный // Образовательная платформа Юрайт [сайт]. — URL: </w:t>
            </w:r>
            <w:hyperlink r:id="rId21" w:tgtFrame="_blank" w:history="1">
              <w:r w:rsidRPr="00CB1C52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https://ezpro.fa.ru:2058/bcode/537949</w:t>
              </w:r>
            </w:hyperlink>
            <w:r w:rsidR="00CB1C52">
              <w:rPr>
                <w:rStyle w:val="a3"/>
                <w:rFonts w:ascii="Times New Roman" w:hAnsi="Times New Roman" w:cs="Times New Roman"/>
                <w:color w:val="486C97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 xml:space="preserve"> </w:t>
            </w:r>
            <w:r w:rsidRPr="00CB1C52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(дата обращения: 19.04.2024).</w:t>
            </w:r>
            <w:r w:rsidRPr="00CB1C52">
              <w:rPr>
                <w:rFonts w:ascii="Times New Roman" w:hAnsi="Times New Roman" w:cs="Times New Roman"/>
                <w:color w:val="FF0000"/>
                <w:sz w:val="24"/>
                <w:szCs w:val="24"/>
                <w:highlight w:val="cyan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F1D47" w:rsidRPr="00EF1D47" w:rsidRDefault="00EF1D4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Касьяненко, Т. Г.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Анализ и оценка рисков в бизнесе : учебник и практикум для среднего профессионального образования / Т. Г. Касьяненко.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456 с. — (Профессиональное образование). — ISBN 978-5-534-17289-8. — Текст : электронный // Образовательная платформа Юрайт [сайт]. — URL: </w:t>
            </w:r>
            <w:hyperlink r:id="rId2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https://ezpro.fa.ru:2058/bcode/532812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244525" w:rsidRPr="00244525" w:rsidRDefault="0024452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Кузьмина, Е. Е.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Предпринимательская деятельность : учебное пособие для среднего профессионального образования / Е. Е. Кузьмина. — 5-е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469 с. — (Профессиональное образование). — ISBN 978-5-534-16460-2. — Текст : электронный // Образовательная платформа Юрайт [сайт]. — URL: </w:t>
            </w:r>
            <w:hyperlink r:id="rId2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https://ezpro.fa.ru:2058/bcode/538683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Морозов, Г. Б.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Предпринимательская деятельность : учебник и практикум для среднего профессионального образования / Г. Б. Морозов. — 4-е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457 с. — (Профессиональное образование). — ISBN 978-5-534-13977-8. — Текст : электронный // Образовательная платформа Юрайт [сайт]. — URL: </w:t>
            </w:r>
            <w:hyperlink r:id="rId2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https://ezpro.fa.ru:2058/bcode/539647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Пансков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, В. Г.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Налоги и налогообложение : учебник для среднего профессионального образования / В. Г.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Пансков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. — 8-е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. и доп. — Москва : Издательство Юрайт, 2024. — 474 с. — (Профессиональное образование). — ISBN 978-5-534-15590-7. — Текст : электронный // Образовательная платформа Юрайт [сайт]. — URL: </w:t>
            </w:r>
            <w:hyperlink r:id="rId2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https://ezpro.fa.ru:2058/bcode/536601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Чеберко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Е. Ф.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Предпринимательская деятельность : учебник и практикум для среднего профессионального образования / Е. Ф.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Чеберко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 — 2-е изд. — Москва : Издательство Юрайт, 2024. — 241 с. — (Профессиональное образование). — ISBN 978-5-534-18811-0. — Текст : электронный // Образовательная платформа Юрайт [сайт]. — URL: </w:t>
            </w:r>
            <w:hyperlink r:id="rId2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https://ezpro.fa.ru:2058/bcode/551722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F7D3C" w:rsidRPr="006F7D3C" w:rsidRDefault="006F7D3C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4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Яковлев, Г. А. Организация предпринимательской деятельности : учебное пособие / Г. А. Яковлев. — 2-е изд. — Москва : ИНФРА-М, 2021. — 313 с. —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(Высшее образование: </w:t>
            </w:r>
            <w:proofErr w:type="spellStart"/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Бакалавриат</w:t>
            </w:r>
            <w:proofErr w:type="spellEnd"/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).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- ISBN 978-5-16-003686-1. - Текст : электронный. - URL: </w:t>
            </w:r>
            <w:hyperlink r:id="rId27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https://znanium.com/catalog/product/1237093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</w:t>
            </w:r>
            <w:r w:rsidRPr="00E02AF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E02AF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кн</w:t>
            </w:r>
            <w:proofErr w:type="spellEnd"/>
            <w:r w:rsidRPr="00E02AF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80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</w:rPr>
              <w:t>Осуществление кредитных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4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Здесь 2 </w:t>
            </w:r>
            <w:proofErr w:type="spellStart"/>
            <w:r w:rsidRPr="001A04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дисц</w:t>
            </w:r>
            <w:proofErr w:type="spellEnd"/>
            <w:r w:rsidRPr="001A04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Боровковой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7-е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2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244525" w:rsidRPr="00244525" w:rsidRDefault="0024452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B27555">
        <w:trPr>
          <w:trHeight w:val="73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кредитной работы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 02.01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E7BD1" w:rsidRDefault="00B27555" w:rsidP="00B275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2к.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151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B27555">
        <w:trPr>
          <w:trHeight w:val="540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2.Учет кредитных операций банка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E151DD" w:rsidP="00E151DD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555" w:rsidRPr="00175F59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27555" w:rsidRPr="00175F59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34E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Гамза</w:t>
            </w:r>
            <w:proofErr w:type="spellEnd"/>
            <w:r w:rsidRPr="007034E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В. А. </w:t>
            </w:r>
            <w:r w:rsidRPr="007034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банковского дела: безопасность банковской деятельности : учебник для среднего профессионального образования / В. А. </w:t>
            </w:r>
            <w:proofErr w:type="spellStart"/>
            <w:r w:rsidRPr="007034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Гамза</w:t>
            </w:r>
            <w:proofErr w:type="spellEnd"/>
            <w:r w:rsidRPr="007034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И. Б. Ткачук, И. М. </w:t>
            </w:r>
            <w:proofErr w:type="spellStart"/>
            <w:r w:rsidRPr="007034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Жилкин</w:t>
            </w:r>
            <w:proofErr w:type="spellEnd"/>
            <w:r w:rsidRPr="007034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6-е изд., </w:t>
            </w:r>
            <w:proofErr w:type="spellStart"/>
            <w:r w:rsidRPr="007034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7034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460 с. — (Профессиональное образование). — ISBN 978-5-534-16673-6. — Текст : электронный // Образовательная платформа Юрайт [сайт]. — URL: </w:t>
            </w:r>
            <w:hyperlink r:id="rId29" w:tgtFrame="_blank" w:history="1">
              <w:r w:rsidRPr="007034E8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7034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B1B04" w:rsidRPr="007B1B04" w:rsidRDefault="007B1B04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4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Осуществление кредитных операций. : учебник для СПО/ Н. М.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Горькова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Е. П. Шаталова, О. В. Мосолова [и др.] ; под ред. О. И. Лаврушина. — Москва :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2022. — 241 с. — ISBN 978-5-406-09726-7. — URL: </w:t>
            </w:r>
            <w:hyperlink r:id="rId30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https://book.ru/book/943655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Алексеева, Д. Г.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Осуществление кредитных операций: банковское кредитование : учебник и практикум для среднего профессионального образования / Д. Г. Алексеева, С. В. 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Пыхтин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. — Москва : Издательство Юрайт, 2023. — 128 с. — (Профессиональное образование). — ISBN 978-5-534-10276-5. — Текст : электронный // Образовательная платформа Юрайт [сайт]. — URL: </w:t>
            </w:r>
            <w:hyperlink r:id="rId31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https://ezpro.fa.ru:2058/bcode/517665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,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6F7D3C" w:rsidRPr="00F05A57" w:rsidRDefault="006F7D3C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6F7D3C" w:rsidRDefault="00B27555" w:rsidP="006F7D3C">
            <w:pPr>
              <w:pStyle w:val="a4"/>
              <w:rPr>
                <w:rFonts w:ascii="Times New Roman" w:hAnsi="Times New Roman" w:cs="Times New Roman"/>
              </w:rPr>
            </w:pPr>
            <w:r w:rsidRPr="006F7D3C">
              <w:rPr>
                <w:rFonts w:ascii="Times New Roman" w:hAnsi="Times New Roman" w:cs="Times New Roman"/>
              </w:rPr>
              <w:t>ЭД</w:t>
            </w:r>
          </w:p>
          <w:p w:rsidR="006F7D3C" w:rsidRPr="006F7D3C" w:rsidRDefault="006F7D3C" w:rsidP="006F7D3C">
            <w:pPr>
              <w:pStyle w:val="a4"/>
              <w:rPr>
                <w:sz w:val="28"/>
                <w:szCs w:val="28"/>
              </w:rPr>
            </w:pPr>
            <w:r w:rsidRPr="007034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Герасимова, Е. Б. Банковские операции : учебное пособие / Е.Б. Герасимова, И.Р.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Унанян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, Л.С. Тишина. — Москва : ФОРУМ, 2021. — 272 с. — (Профессиональное образование). - ISBN 978-5-91134-334-7. - Текст : электронный. - URL: https://znanium.com/catalog/product/1567548 (дата обращения: 05.04.2023)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Тавасиев, А. М. Банковское кредитование : учебник / А.М. Тавасиев, Т.Ю. Мазурина, В.П. Бычков ; под ред. А.М. Тавасиева. 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— Москва : ИНФРА-М, 2020. — 366 с. — (Среднее профессиональное образование). - ISBN 978-5-16-014239-5. - Текст : электронный. - URL: </w:t>
            </w:r>
            <w:hyperlink r:id="rId32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https://znanium.com/catalog/product/1039295</w:t>
              </w:r>
            </w:hyperlink>
          </w:p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1C3701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701" w:rsidRPr="00311329" w:rsidRDefault="001C3701" w:rsidP="001C37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3701" w:rsidRPr="00311329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3701" w:rsidRPr="00311329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701" w:rsidRPr="00311329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3701" w:rsidRPr="00F05A57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701" w:rsidRPr="00311329" w:rsidRDefault="001C3701" w:rsidP="001C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Курныкина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О. В., Организация бухгалтерского учета в банках : учебник / О. В.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Курныкина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, Н. Э. Соколинская. — Москва : </w:t>
            </w:r>
            <w:proofErr w:type="spellStart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КноРус</w:t>
            </w:r>
            <w:proofErr w:type="spellEnd"/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 2024. — 232 с. — ISBN 978-5-406-12065-1. — URL: https://book.ru/book/950430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01" w:rsidRPr="00311329" w:rsidRDefault="001C3701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01" w:rsidRDefault="001C3701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7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Костюкова, Е. И., Организация бухгалтерского учета в банках. : учебное пособие / Е. И. Костюкова, А. В. Фролов, А. А. Фролова. — Москва :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2023. — 247 с.(для СПО) — ISBN 978-5-406-11197-0. — URL: https://book.ru/book/948694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>Горелая, Н. В. Организация кредитования в коммерческом банке : учебное пособие / Н. В. Горелая. — Москва : ФОРУМ : ИНФРА-М, 2019. — 208 с. — (Среднее профессиональное образование). - ISBN 978-5-8199-0808-2. - Текст : электронный. - URL: https://znanium.com/catalog/product/1031932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Банковские операции : учебное пособие / Н. И.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Валенцева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И. В. Ларионова, И. Д. Мамонова [и др.] ; под ред. О. И. Лаврушина. — Москва :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>, 2021. — 379 с.(для СПО) — ISBN 978-5-406-07874-7. — URL: https://book.ru/book/938243 (дата обращения: 05.04.2023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Бухгалтерский финансовый учет : учебник для среднего профессионального образования / Л. В. Бухарева [и др.] ; под редакцией И. М. Дмитриевой, В. Б. Малицкой, Ю. К.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Харакоз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6-е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524 с. — (Профессиональное образование). — ISBN 978-5-534-16577-7. — Текст : электронный // Образовательная платформа Юрайт [сайт]. — URL: </w:t>
            </w:r>
            <w:hyperlink r:id="rId3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https://ezpro.fa.ru:2058/bcode/542567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Бухгалтерский учет в банках. Вопросы, задания, тесты : учебное пособие / под ред. Н.Э. Соколинской — Москва : </w:t>
            </w:r>
            <w:proofErr w:type="spellStart"/>
            <w:r w:rsidRPr="00F05A57">
              <w:rPr>
                <w:rFonts w:ascii="Times New Roman" w:hAnsi="Times New Roman" w:cs="Times New Roman"/>
                <w:highlight w:val="cy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  <w:highlight w:val="cyan"/>
              </w:rPr>
              <w:t xml:space="preserve">, 2019. — 232 с URL: </w:t>
            </w:r>
            <w:hyperlink r:id="rId34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https://book.ru/book/931756</w:t>
              </w:r>
            </w:hyperlink>
            <w:r w:rsidRPr="00F05A57">
              <w:rPr>
                <w:rFonts w:ascii="Times New Roman" w:hAnsi="Times New Roman" w:cs="Times New Roman"/>
              </w:rPr>
              <w:t xml:space="preserve"> для бакалавров, магистратуры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3C1F11" w:rsidP="003C1F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А. А. Структура и функции Центрального банка Российской Федерации : учебник / А. А. </w:t>
            </w:r>
            <w:proofErr w:type="spellStart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</w:t>
            </w:r>
            <w:proofErr w:type="spellEnd"/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— Москва : ИНФРА-М, 2020. — 204 с. — (Среднее профессиональное образование). - ISBN 978-5-16-015228-8. - Текст : электронный. - URL: https://znanium.com/catalog/product/1020430 (дата обращения: 18.04.2024).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 xml:space="preserve">ПООП </w:t>
            </w:r>
            <w:proofErr w:type="spellStart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кн</w:t>
            </w:r>
            <w:proofErr w:type="spellEnd"/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 Банковское дело. Практикум : учебное пособие для среднего профессионального образования / О. И. Ларина. 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. и доп. — Москва : Издательство Юрайт, 2023. — 234 с. — (Профессиональное образование). — ISBN 978-5-534-11427-0. — Текст : электронный // Образовательная платформа Юрайт [сайт]. — URL: </w:t>
            </w:r>
            <w:hyperlink r:id="rId35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https://ezpro.fa.ru:2058/bcode/513161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311329" w:rsidRDefault="00244525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С. В., Бухгалтерский учет и аудит в коммерческом банке : учебник / С. В.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Камысовская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Т. В. Захарова, Н. Н. Попова. — Москва : </w:t>
            </w:r>
            <w:proofErr w:type="spellStart"/>
            <w:r w:rsidRPr="00F05A5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05A57">
              <w:rPr>
                <w:rFonts w:ascii="Times New Roman" w:hAnsi="Times New Roman" w:cs="Times New Roman"/>
              </w:rPr>
              <w:t>, 2021. — 378 с. — ISBN 978-5-406-05192-4. — URL: https://book.ru/book/936976 (дата обращения: 05.04.2023).</w:t>
            </w:r>
            <w:r w:rsidRPr="00F05A57">
              <w:rPr>
                <w:rStyle w:val="a3"/>
                <w:rFonts w:ascii="Times New Roman" w:hAnsi="Times New Roman"/>
              </w:rPr>
              <w:t xml:space="preserve"> для бакалавров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311329" w:rsidRDefault="00244525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D3C24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356D40" w:rsidRDefault="006D3C24" w:rsidP="006D3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56D40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311329" w:rsidRDefault="00E151DD" w:rsidP="00E151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3C24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6D3C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D3C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D3C24"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6D3C24" w:rsidRDefault="006D3C24" w:rsidP="006D3C24">
            <w:pPr>
              <w:rPr>
                <w:rFonts w:ascii="Times New Roman" w:hAnsi="Times New Roman" w:cs="Times New Roman"/>
                <w:highlight w:val="cyan"/>
                <w:shd w:val="clear" w:color="auto" w:fill="FFFFFF"/>
              </w:rPr>
            </w:pPr>
            <w:proofErr w:type="spellStart"/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Сплетухов</w:t>
            </w:r>
            <w:proofErr w:type="spellEnd"/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 xml:space="preserve">, Ю. А. Страхование : учебное пособие / Ю.А. </w:t>
            </w:r>
            <w:proofErr w:type="spellStart"/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Сплетухов</w:t>
            </w:r>
            <w:proofErr w:type="spellEnd"/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 xml:space="preserve">, Е.Ф. </w:t>
            </w:r>
            <w:proofErr w:type="spellStart"/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Дюжиков</w:t>
            </w:r>
            <w:proofErr w:type="spellEnd"/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 xml:space="preserve">. — 2-е изд., </w:t>
            </w:r>
            <w:proofErr w:type="spellStart"/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перераб</w:t>
            </w:r>
            <w:proofErr w:type="spellEnd"/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. и доп. — Москва : ИНФРА-М, 2023</w:t>
            </w:r>
            <w:r w:rsidR="00224DF3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,2024</w:t>
            </w:r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. — 357 с. — (Среднее профессиональное образование). - ISBN 978-5-16-017747-2. - Текст : электронный. - URL: https://znanium.com/catalog/product/2040895 (дата обращения: 20.05.2024).</w:t>
            </w:r>
            <w:r w:rsidRPr="006D3C24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 </w:t>
            </w:r>
            <w:r w:rsidR="006E3C8C"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4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C7508" w:rsidRPr="00311329" w:rsidRDefault="00EC7508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4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C7508" w:rsidRPr="00EC7508" w:rsidRDefault="00EC7508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D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3C24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311329" w:rsidRDefault="006D3C24" w:rsidP="006D3C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6D3C24" w:rsidRDefault="006D3C24" w:rsidP="006D3C24">
            <w:pPr>
              <w:rPr>
                <w:rFonts w:ascii="Times New Roman" w:hAnsi="Times New Roman" w:cs="Times New Roman"/>
                <w:highlight w:val="cyan"/>
                <w:shd w:val="clear" w:color="auto" w:fill="FFFFFF"/>
              </w:rPr>
            </w:pPr>
            <w:r w:rsidRPr="006D3C24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Архипов, А. П. </w:t>
            </w:r>
            <w:r w:rsidRPr="006D3C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Социальное страхование : учебник и практикум для среднего профессионального образования / А. П. Архипов. — 4-е изд., </w:t>
            </w:r>
            <w:proofErr w:type="spellStart"/>
            <w:r w:rsidRPr="006D3C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перераб</w:t>
            </w:r>
            <w:proofErr w:type="spellEnd"/>
            <w:r w:rsidRPr="006D3C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и доп. — Москва : Издательство Юрайт, 2024. — 329 с. — (Профессиональное образование). — ISBN 978-5-534-16336-0. — Текст : электронный // Образовательная платформа Юрайт [сайт]. — URL: </w:t>
            </w:r>
            <w:hyperlink r:id="rId36" w:tgtFrame="_blank" w:history="1">
              <w:r w:rsidRPr="006D3C24">
                <w:rPr>
                  <w:rStyle w:val="a3"/>
                  <w:rFonts w:ascii="Times New Roman" w:hAnsi="Times New Roman" w:cs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https://ezpro.fa.ru:2058/bcode/537951</w:t>
              </w:r>
            </w:hyperlink>
            <w:r w:rsidRPr="006D3C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20.05.2024).</w:t>
            </w:r>
            <w:r w:rsidR="006E3C8C"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11329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Физическая культура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 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E151DD" w:rsidP="00E151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А. Б.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Физическая культура : учебник и практикум для среднего профессионального образования / А. Б.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Муллер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Н. С.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Дядичкина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Ю. А. Богащенко. — Москва : Издательство Юрайт, 2024. — 424 с. — (Профессиональное образование). — ISBN 978-5-534-02612-2. — Текст : электронный // Образовательная платформа Юрайт [сайт]. — URL: </w:t>
            </w:r>
            <w:hyperlink r:id="rId3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74B27" w:rsidRPr="00774B27" w:rsidRDefault="00774B2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C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Физическая культура : учебное пособие для среднего профессионального образования / Е.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Конеева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[и др.] ; под редакцией Е. В.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Конеевой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и доп. — Москва : Издательство Юрайт, 2024. — 609 с. — (Профессиональное образование). — ISBN 978-5-534-18616-1. — Текст : электронный // Образовательная платформа Юрайт [сайт]. — URL: </w:t>
            </w:r>
            <w:hyperlink r:id="rId3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https://ezpro.fa.ru:2058/bcode/545162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224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5A57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Р, А.. Физическая культура : Учебник / Р.А. </w:t>
            </w:r>
            <w:proofErr w:type="spellStart"/>
            <w:r w:rsidRPr="00F05A57">
              <w:rPr>
                <w:rFonts w:ascii="Times New Roman" w:hAnsi="Times New Roman" w:cs="Times New Roman"/>
              </w:rPr>
              <w:t>Федонов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 — Москва : </w:t>
            </w:r>
            <w:proofErr w:type="spellStart"/>
            <w:r w:rsidRPr="00F05A57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F05A57">
              <w:rPr>
                <w:rFonts w:ascii="Times New Roman" w:hAnsi="Times New Roman" w:cs="Times New Roman"/>
              </w:rPr>
              <w:t xml:space="preserve">, 2023. — 256 с.  (для СПО)— ISBN 978-5-466-03006-8. — URL: </w:t>
            </w:r>
            <w:hyperlink r:id="rId39" w:history="1">
              <w:r w:rsidRPr="00F05A57">
                <w:rPr>
                  <w:rStyle w:val="a3"/>
                  <w:rFonts w:ascii="Times New Roman" w:hAnsi="Times New Roman"/>
                </w:rPr>
                <w:t>https://book.ru/book/949385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04.04.2023).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Физическая культура и физическая подготовка : учебник / В. Я.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Кикоть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, Я. С. Барчуков, Ю. Н. Назаров [и др.] ; под ред. В. Я.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Кикотя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— 2-е изд., </w:t>
            </w:r>
            <w:proofErr w:type="spellStart"/>
            <w:r w:rsidRPr="00F05A57">
              <w:rPr>
                <w:rFonts w:ascii="Times New Roman" w:hAnsi="Times New Roman" w:cs="Times New Roman"/>
                <w:shd w:val="clear" w:color="auto" w:fill="FFFFFF"/>
              </w:rPr>
              <w:t>перераб</w:t>
            </w:r>
            <w:proofErr w:type="spellEnd"/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. и доп. - Москва : ЮНИТИ-ДАНА, 2020. - 455 с. - ISBN 978-5-238-03366-2. - Текст : электронный. - URL: </w:t>
            </w:r>
            <w:hyperlink r:id="rId40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https://znanium.com/catalog/product/1376420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из </w:t>
            </w:r>
            <w:r w:rsidRPr="0048224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Филиппова, Ю. С. Физическая культура : учебно-методическое пособие / Ю.С. Филиппова. — Москва : ИНФРА-М, 2023. — 197 с. — (Среднее профессиональное образование). - ISBN 978-5-16-015948-5. - Текст : электронный. - URL: </w:t>
            </w:r>
            <w:hyperlink r:id="rId41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https://znanium.com/catalog/product/1905554</w:t>
              </w:r>
            </w:hyperlink>
          </w:p>
          <w:p w:rsidR="00482247" w:rsidRPr="00F05A57" w:rsidRDefault="00482247" w:rsidP="004822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Аллянов</w:t>
            </w:r>
            <w:proofErr w:type="spellEnd"/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, Ю. Н.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Физическая культура : учебник для среднего профессионального образования / Ю. Н.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Аллянов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И. А. 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Письменский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3-е изд., </w:t>
            </w:r>
            <w:proofErr w:type="spellStart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 — Москва : Издательство Юрайт, 2024. — 450 с. — (Профессиональное образование). — ISBN 978-5-534-18496-9. — Текст : электронный // Образовательная платформа Юрайт [сайт]. — URL: </w:t>
            </w:r>
            <w:hyperlink r:id="rId4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https://ezpro.fa.ru:2058/bcode/535163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B27555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Ягодин,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Физическая культура: основы спортивной этики : учебное пособие для среднего профессионального образования / В. В. Ягодин. — Москва : Издательство Юрайт, 2024. — 113 с. — (Профессиональное образование). — ISBN 978-5-534-10349-6. — Текст : электронный // Образовательная платформа Юрайт [сайт]. — URL: </w:t>
            </w:r>
            <w:hyperlink r:id="rId4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https://ezpro.fa.ru:2058/bcode/542058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</w:tbl>
    <w:p w:rsidR="00371C02" w:rsidRDefault="00371C02"/>
    <w:sectPr w:rsidR="00371C02" w:rsidSect="00022C9F">
      <w:pgSz w:w="16838" w:h="11906" w:orient="landscape"/>
      <w:pgMar w:top="568" w:right="209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74"/>
    <w:rsid w:val="00010B38"/>
    <w:rsid w:val="00022C9F"/>
    <w:rsid w:val="00073FA6"/>
    <w:rsid w:val="00081F60"/>
    <w:rsid w:val="000C646D"/>
    <w:rsid w:val="000E120D"/>
    <w:rsid w:val="00112153"/>
    <w:rsid w:val="00183BE8"/>
    <w:rsid w:val="0018786D"/>
    <w:rsid w:val="00187CDB"/>
    <w:rsid w:val="001A0429"/>
    <w:rsid w:val="001C3701"/>
    <w:rsid w:val="001E123A"/>
    <w:rsid w:val="001E1574"/>
    <w:rsid w:val="00224DF3"/>
    <w:rsid w:val="0023342E"/>
    <w:rsid w:val="00244525"/>
    <w:rsid w:val="00244BF7"/>
    <w:rsid w:val="002D71DD"/>
    <w:rsid w:val="00311329"/>
    <w:rsid w:val="00335996"/>
    <w:rsid w:val="00356D40"/>
    <w:rsid w:val="00371C02"/>
    <w:rsid w:val="00391F20"/>
    <w:rsid w:val="003C1F11"/>
    <w:rsid w:val="003E7BD1"/>
    <w:rsid w:val="00425410"/>
    <w:rsid w:val="004657ED"/>
    <w:rsid w:val="00470E55"/>
    <w:rsid w:val="00482247"/>
    <w:rsid w:val="004868B7"/>
    <w:rsid w:val="004B1176"/>
    <w:rsid w:val="004B4A49"/>
    <w:rsid w:val="004C635C"/>
    <w:rsid w:val="004E78BB"/>
    <w:rsid w:val="004F53E1"/>
    <w:rsid w:val="005112F5"/>
    <w:rsid w:val="00544A90"/>
    <w:rsid w:val="00587705"/>
    <w:rsid w:val="005D06AE"/>
    <w:rsid w:val="005D41BD"/>
    <w:rsid w:val="00610682"/>
    <w:rsid w:val="00680F36"/>
    <w:rsid w:val="006B3AA9"/>
    <w:rsid w:val="006C1114"/>
    <w:rsid w:val="006D0D0F"/>
    <w:rsid w:val="006D3C24"/>
    <w:rsid w:val="006E3C8C"/>
    <w:rsid w:val="006F7D3C"/>
    <w:rsid w:val="007034E8"/>
    <w:rsid w:val="0074286B"/>
    <w:rsid w:val="00774B27"/>
    <w:rsid w:val="007B1B04"/>
    <w:rsid w:val="007B3D2F"/>
    <w:rsid w:val="007C2407"/>
    <w:rsid w:val="007D637B"/>
    <w:rsid w:val="00817308"/>
    <w:rsid w:val="00861C7A"/>
    <w:rsid w:val="008763EA"/>
    <w:rsid w:val="00884EF2"/>
    <w:rsid w:val="008A5BCE"/>
    <w:rsid w:val="008B0FCA"/>
    <w:rsid w:val="008C7EBE"/>
    <w:rsid w:val="008E3BC1"/>
    <w:rsid w:val="008E7B4C"/>
    <w:rsid w:val="00922F01"/>
    <w:rsid w:val="0092683D"/>
    <w:rsid w:val="0093318D"/>
    <w:rsid w:val="00935D95"/>
    <w:rsid w:val="009716D9"/>
    <w:rsid w:val="00973AE3"/>
    <w:rsid w:val="009830D4"/>
    <w:rsid w:val="009846AD"/>
    <w:rsid w:val="009A7318"/>
    <w:rsid w:val="009B0F60"/>
    <w:rsid w:val="009C08E5"/>
    <w:rsid w:val="00A14178"/>
    <w:rsid w:val="00A47E0B"/>
    <w:rsid w:val="00A54A32"/>
    <w:rsid w:val="00AF6EF6"/>
    <w:rsid w:val="00B04A30"/>
    <w:rsid w:val="00B1698C"/>
    <w:rsid w:val="00B27555"/>
    <w:rsid w:val="00B94A4D"/>
    <w:rsid w:val="00BA7FC3"/>
    <w:rsid w:val="00BC4E6D"/>
    <w:rsid w:val="00BF56C6"/>
    <w:rsid w:val="00C10815"/>
    <w:rsid w:val="00C14EFC"/>
    <w:rsid w:val="00C2473E"/>
    <w:rsid w:val="00C542CD"/>
    <w:rsid w:val="00C61266"/>
    <w:rsid w:val="00C94359"/>
    <w:rsid w:val="00CB1C52"/>
    <w:rsid w:val="00CB7175"/>
    <w:rsid w:val="00CD35DA"/>
    <w:rsid w:val="00CD54E2"/>
    <w:rsid w:val="00CF2EB3"/>
    <w:rsid w:val="00D25C2F"/>
    <w:rsid w:val="00D31C2C"/>
    <w:rsid w:val="00D93595"/>
    <w:rsid w:val="00DB1E9A"/>
    <w:rsid w:val="00E003AA"/>
    <w:rsid w:val="00E02AF8"/>
    <w:rsid w:val="00E151DD"/>
    <w:rsid w:val="00E3058D"/>
    <w:rsid w:val="00E56D7E"/>
    <w:rsid w:val="00E73414"/>
    <w:rsid w:val="00EC5035"/>
    <w:rsid w:val="00EC7508"/>
    <w:rsid w:val="00ED6791"/>
    <w:rsid w:val="00EF1D47"/>
    <w:rsid w:val="00EF6116"/>
    <w:rsid w:val="00F00A72"/>
    <w:rsid w:val="00F367A5"/>
    <w:rsid w:val="00F879B0"/>
    <w:rsid w:val="00FA0A8C"/>
    <w:rsid w:val="00FA70CF"/>
    <w:rsid w:val="00FE2E74"/>
    <w:rsid w:val="00FE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3E72B-09D7-4564-A750-B9B511AA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16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6126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11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C6126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dots">
    <w:name w:val="dots"/>
    <w:basedOn w:val="a0"/>
    <w:rsid w:val="00F00A72"/>
  </w:style>
  <w:style w:type="paragraph" w:styleId="a4">
    <w:name w:val="No Spacing"/>
    <w:uiPriority w:val="1"/>
    <w:qFormat/>
    <w:rsid w:val="001A042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FollowedHyperlink"/>
    <w:basedOn w:val="a0"/>
    <w:uiPriority w:val="99"/>
    <w:semiHidden/>
    <w:unhideWhenUsed/>
    <w:rsid w:val="00B275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8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24590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8913926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911326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89325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6576187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17559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442103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333881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2577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149024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08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68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93565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425627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60879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49655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10965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22631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16447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9480360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476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46900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791379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07709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351291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57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431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976990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44958" TargetMode="External"/><Relationship Id="rId13" Type="http://schemas.openxmlformats.org/officeDocument/2006/relationships/hyperlink" Target="https://ezpro.fa.ru:2058/bcode/536600" TargetMode="External"/><Relationship Id="rId18" Type="http://schemas.openxmlformats.org/officeDocument/2006/relationships/hyperlink" Target="https://urait.ru/bcode/511559" TargetMode="External"/><Relationship Id="rId26" Type="http://schemas.openxmlformats.org/officeDocument/2006/relationships/hyperlink" Target="https://ezpro.fa.ru:2058/bcode/551722" TargetMode="External"/><Relationship Id="rId39" Type="http://schemas.openxmlformats.org/officeDocument/2006/relationships/hyperlink" Target="https://book.ru/book/94938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zpro.fa.ru:2058/bcode/537949" TargetMode="External"/><Relationship Id="rId34" Type="http://schemas.openxmlformats.org/officeDocument/2006/relationships/hyperlink" Target="https://book.ru/book/931756" TargetMode="External"/><Relationship Id="rId42" Type="http://schemas.openxmlformats.org/officeDocument/2006/relationships/hyperlink" Target="https://ezpro.fa.ru:2058/bcode/535163" TargetMode="External"/><Relationship Id="rId7" Type="http://schemas.openxmlformats.org/officeDocument/2006/relationships/hyperlink" Target="https://ezpro.fa.ru:2058/bcode/537955" TargetMode="External"/><Relationship Id="rId12" Type="http://schemas.openxmlformats.org/officeDocument/2006/relationships/hyperlink" Target="https://ezpro.fa.ru:2058/bcode/539778" TargetMode="External"/><Relationship Id="rId17" Type="http://schemas.openxmlformats.org/officeDocument/2006/relationships/hyperlink" Target="https://ezpro.fa.ru:2058/bcode/536834" TargetMode="External"/><Relationship Id="rId25" Type="http://schemas.openxmlformats.org/officeDocument/2006/relationships/hyperlink" Target="https://ezpro.fa.ru:2058/bcode/536601" TargetMode="External"/><Relationship Id="rId33" Type="http://schemas.openxmlformats.org/officeDocument/2006/relationships/hyperlink" Target="https://ezpro.fa.ru:2058/bcode/542567" TargetMode="External"/><Relationship Id="rId38" Type="http://schemas.openxmlformats.org/officeDocument/2006/relationships/hyperlink" Target="https://ezpro.fa.ru:2058/bcode/5451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pro.fa.ru:2058/bcode/534323" TargetMode="External"/><Relationship Id="rId20" Type="http://schemas.openxmlformats.org/officeDocument/2006/relationships/hyperlink" Target="https://urait.ru/bcode/533394" TargetMode="External"/><Relationship Id="rId29" Type="http://schemas.openxmlformats.org/officeDocument/2006/relationships/hyperlink" Target="https://ezpro.fa.ru:2058/bcode/531467" TargetMode="External"/><Relationship Id="rId41" Type="http://schemas.openxmlformats.org/officeDocument/2006/relationships/hyperlink" Target="https://znanium.com/catalog/product/190555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zpro.fa.ru:2058/bcode/539404" TargetMode="External"/><Relationship Id="rId11" Type="http://schemas.openxmlformats.org/officeDocument/2006/relationships/hyperlink" Target="https://ezpro.fa.ru:2058/bcode/538160" TargetMode="External"/><Relationship Id="rId24" Type="http://schemas.openxmlformats.org/officeDocument/2006/relationships/hyperlink" Target="https://ezpro.fa.ru:2058/bcode/539647" TargetMode="External"/><Relationship Id="rId32" Type="http://schemas.openxmlformats.org/officeDocument/2006/relationships/hyperlink" Target="https://znanium.com/catalog/product/1039295" TargetMode="External"/><Relationship Id="rId37" Type="http://schemas.openxmlformats.org/officeDocument/2006/relationships/hyperlink" Target="https://ezpro.fa.ru:2058/bcode/536838" TargetMode="External"/><Relationship Id="rId40" Type="http://schemas.openxmlformats.org/officeDocument/2006/relationships/hyperlink" Target="https://znanium.com/catalog/product/1376420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ezpro.fa.ru:2058/bcode/538459" TargetMode="External"/><Relationship Id="rId15" Type="http://schemas.openxmlformats.org/officeDocument/2006/relationships/hyperlink" Target="https://ezpro.fa.ru:2058/bcode/536970" TargetMode="External"/><Relationship Id="rId23" Type="http://schemas.openxmlformats.org/officeDocument/2006/relationships/hyperlink" Target="https://ezpro.fa.ru:2058/bcode/538683" TargetMode="External"/><Relationship Id="rId28" Type="http://schemas.openxmlformats.org/officeDocument/2006/relationships/hyperlink" Target="https://ezpro.fa.ru:2058/bcode/544958" TargetMode="External"/><Relationship Id="rId36" Type="http://schemas.openxmlformats.org/officeDocument/2006/relationships/hyperlink" Target="https://ezpro.fa.ru:2058/bcode/537951" TargetMode="External"/><Relationship Id="rId10" Type="http://schemas.openxmlformats.org/officeDocument/2006/relationships/hyperlink" Target="https://ezpro.fa.ru:2058/bcode/532414" TargetMode="External"/><Relationship Id="rId19" Type="http://schemas.openxmlformats.org/officeDocument/2006/relationships/hyperlink" Target="https://urait.ru/bcode/531994" TargetMode="External"/><Relationship Id="rId31" Type="http://schemas.openxmlformats.org/officeDocument/2006/relationships/hyperlink" Target="https://ezpro.fa.ru:2058/bcode/517665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46946" TargetMode="External"/><Relationship Id="rId14" Type="http://schemas.openxmlformats.org/officeDocument/2006/relationships/hyperlink" Target="https://ezpro.fa.ru:2058/bcode/535154" TargetMode="External"/><Relationship Id="rId22" Type="http://schemas.openxmlformats.org/officeDocument/2006/relationships/hyperlink" Target="https://ezpro.fa.ru:2058/bcode/532812" TargetMode="External"/><Relationship Id="rId27" Type="http://schemas.openxmlformats.org/officeDocument/2006/relationships/hyperlink" Target="https://znanium.com/catalog/product/1237093" TargetMode="External"/><Relationship Id="rId30" Type="http://schemas.openxmlformats.org/officeDocument/2006/relationships/hyperlink" Target="https://book.ru/book/943655" TargetMode="External"/><Relationship Id="rId35" Type="http://schemas.openxmlformats.org/officeDocument/2006/relationships/hyperlink" Target="https://ezpro.fa.ru:2058/bcode/513161" TargetMode="External"/><Relationship Id="rId43" Type="http://schemas.openxmlformats.org/officeDocument/2006/relationships/hyperlink" Target="https://ezpro.fa.ru:2058/bcode/5420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B9333-E461-48F1-A7E3-E9B1046A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12</Pages>
  <Words>4002</Words>
  <Characters>22814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63</cp:revision>
  <dcterms:created xsi:type="dcterms:W3CDTF">2024-04-18T14:16:00Z</dcterms:created>
  <dcterms:modified xsi:type="dcterms:W3CDTF">2025-09-01T06:17:00Z</dcterms:modified>
</cp:coreProperties>
</file>